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914C3F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914C3F" w:rsidRPr="00914C3F">
        <w:rPr>
          <w:rFonts w:ascii="Times New Roman" w:hAnsi="Times New Roman" w:cs="Times New Roman"/>
          <w:sz w:val="24"/>
          <w:szCs w:val="24"/>
        </w:rPr>
        <w:t>32414043073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953F3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14C3F">
        <w:rPr>
          <w:rFonts w:ascii="Times New Roman" w:hAnsi="Times New Roman" w:cs="Times New Roman"/>
          <w:sz w:val="24"/>
          <w:szCs w:val="24"/>
        </w:rPr>
        <w:t>.</w:t>
      </w:r>
      <w:r w:rsidR="00914C3F" w:rsidRPr="00914C3F">
        <w:rPr>
          <w:rFonts w:ascii="Times New Roman" w:hAnsi="Times New Roman" w:cs="Times New Roman"/>
          <w:sz w:val="24"/>
          <w:szCs w:val="24"/>
        </w:rPr>
        <w:t>11</w:t>
      </w:r>
      <w:r w:rsidR="00CD4373">
        <w:rPr>
          <w:rFonts w:ascii="Times New Roman" w:hAnsi="Times New Roman" w:cs="Times New Roman"/>
          <w:sz w:val="24"/>
          <w:szCs w:val="24"/>
        </w:rPr>
        <w:t>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14C3F" w:rsidRPr="00914C3F">
        <w:rPr>
          <w:rFonts w:ascii="Times New Roman" w:eastAsia="Times New Roman" w:hAnsi="Times New Roman" w:cs="Times New Roman"/>
          <w:sz w:val="24"/>
          <w:szCs w:val="24"/>
        </w:rPr>
        <w:t>Приобретение программного обеспечения CRM-системы для управления обращениями клиентов</w:t>
      </w:r>
      <w:r w:rsidR="00FD4B7B" w:rsidRPr="00914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914C3F">
        <w:rPr>
          <w:rFonts w:ascii="Times New Roman" w:eastAsia="Times New Roman" w:hAnsi="Times New Roman" w:cs="Times New Roman"/>
          <w:bCs/>
          <w:sz w:val="24"/>
          <w:szCs w:val="24"/>
        </w:rPr>
        <w:t>1 299 000,00 рублей.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914C3F" w:rsidRPr="00914C3F">
        <w:rPr>
          <w:rFonts w:ascii="Times New Roman" w:eastAsia="Times New Roman" w:hAnsi="Times New Roman" w:cs="Times New Roman"/>
          <w:sz w:val="24"/>
          <w:szCs w:val="24"/>
        </w:rPr>
        <w:t>стоимость поставки программного обеспечения, все расходы, связанные с обеспечением исправности и бесперебойного функционирования ПО в течение всего срока действия неисключительного права на использование ПО и все прочие расходы</w:t>
      </w:r>
      <w:r w:rsidR="004B2887" w:rsidRPr="00914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9A63B3" w:rsidRDefault="00524C94" w:rsidP="00914C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914C3F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B074A0">
        <w:rPr>
          <w:rFonts w:ascii="Times New Roman" w:hAnsi="Times New Roman" w:cs="Times New Roman"/>
          <w:sz w:val="24"/>
          <w:szCs w:val="24"/>
        </w:rPr>
        <w:t>А</w:t>
      </w:r>
      <w:r w:rsidR="00914C3F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914C3F">
        <w:rPr>
          <w:rFonts w:ascii="Times New Roman" w:hAnsi="Times New Roman" w:cs="Times New Roman"/>
          <w:sz w:val="24"/>
          <w:szCs w:val="24"/>
        </w:rPr>
        <w:t>.</w:t>
      </w:r>
    </w:p>
    <w:p w:rsidR="00914C3F" w:rsidRPr="00EC557D" w:rsidRDefault="00914C3F" w:rsidP="0091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914C3F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220876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ОМ Сугоняко А.А.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01.10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25.10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Default="00B754A5" w:rsidP="002208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22087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участника, </w:t>
            </w:r>
          </w:p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220876" w:rsidP="0022087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2087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 Ком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697EF8" w:rsidP="0022087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220876">
              <w:rPr>
                <w:rFonts w:ascii="Times New Roman" w:eastAsia="Times New Roman" w:hAnsi="Times New Roman" w:cs="Times New Roman"/>
                <w:sz w:val="24"/>
                <w:szCs w:val="24"/>
              </w:rPr>
              <w:t>7717751050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220876" w:rsidP="0022087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08" w:type="dxa"/>
          </w:tcPr>
          <w:p w:rsidR="006873A9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22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НПФ 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220876"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97EF8" w:rsidRPr="00151866" w:rsidRDefault="00697EF8" w:rsidP="0022087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220876">
              <w:rPr>
                <w:rFonts w:ascii="Times New Roman" w:eastAsia="Times New Roman" w:hAnsi="Times New Roman" w:cs="Times New Roman"/>
                <w:sz w:val="24"/>
                <w:szCs w:val="24"/>
              </w:rPr>
              <w:t>3812023430</w:t>
            </w:r>
          </w:p>
        </w:tc>
      </w:tr>
      <w:tr w:rsidR="00220876" w:rsidRPr="00151866" w:rsidTr="00753568">
        <w:tc>
          <w:tcPr>
            <w:tcW w:w="1502" w:type="dxa"/>
            <w:vAlign w:val="center"/>
          </w:tcPr>
          <w:p w:rsidR="00220876" w:rsidRDefault="00220876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  <w:vAlign w:val="center"/>
          </w:tcPr>
          <w:p w:rsidR="00220876" w:rsidRDefault="00220876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 15:17</w:t>
            </w:r>
          </w:p>
        </w:tc>
        <w:tc>
          <w:tcPr>
            <w:tcW w:w="4208" w:type="dxa"/>
          </w:tcPr>
          <w:p w:rsidR="00220876" w:rsidRDefault="00220876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«Формула ИТ»</w:t>
            </w:r>
          </w:p>
          <w:p w:rsidR="00220876" w:rsidRPr="00697EF8" w:rsidRDefault="00220876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7706444219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76" w:rsidRDefault="0022087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7EF8" w:rsidRPr="00151866" w:rsidTr="00001E62">
        <w:tc>
          <w:tcPr>
            <w:tcW w:w="1696" w:type="dxa"/>
            <w:vAlign w:val="center"/>
          </w:tcPr>
          <w:p w:rsidR="00697EF8" w:rsidRPr="00151866" w:rsidRDefault="007641FA" w:rsidP="00697E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«Медиа Ком»</w:t>
            </w:r>
          </w:p>
          <w:p w:rsidR="00697EF8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7717751050</w:t>
            </w:r>
          </w:p>
        </w:tc>
        <w:tc>
          <w:tcPr>
            <w:tcW w:w="4111" w:type="dxa"/>
            <w:vAlign w:val="center"/>
          </w:tcPr>
          <w:p w:rsidR="00697EF8" w:rsidRDefault="00FE2250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000.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7641FA" w:rsidRPr="00151866" w:rsidTr="00001E62">
        <w:tc>
          <w:tcPr>
            <w:tcW w:w="1696" w:type="dxa"/>
            <w:vAlign w:val="center"/>
          </w:tcPr>
          <w:p w:rsidR="007641FA" w:rsidRDefault="007641FA" w:rsidP="007641F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НПФ 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641FA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3812023430</w:t>
            </w:r>
          </w:p>
        </w:tc>
        <w:tc>
          <w:tcPr>
            <w:tcW w:w="4111" w:type="dxa"/>
            <w:vAlign w:val="center"/>
          </w:tcPr>
          <w:p w:rsidR="007641FA" w:rsidRPr="00FE2250" w:rsidRDefault="00FE2250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1 299 000.00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220876" w:rsidRPr="00151866" w:rsidTr="00001E62">
        <w:tc>
          <w:tcPr>
            <w:tcW w:w="1696" w:type="dxa"/>
            <w:vAlign w:val="center"/>
          </w:tcPr>
          <w:p w:rsidR="00220876" w:rsidRPr="00FE2250" w:rsidRDefault="00FE2250" w:rsidP="007641F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«Формула ИТ»</w:t>
            </w:r>
          </w:p>
          <w:p w:rsidR="00220876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7706444219</w:t>
            </w:r>
          </w:p>
        </w:tc>
        <w:tc>
          <w:tcPr>
            <w:tcW w:w="4111" w:type="dxa"/>
            <w:vAlign w:val="center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1 208 070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2087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801" w:rsidRPr="00390801">
        <w:rPr>
          <w:rFonts w:ascii="Times New Roman" w:eastAsia="Times New Roman" w:hAnsi="Times New Roman" w:cs="Times New Roman"/>
          <w:sz w:val="24"/>
          <w:szCs w:val="24"/>
        </w:rPr>
        <w:t>12</w:t>
      </w:r>
      <w:bookmarkStart w:id="3" w:name="_GoBack"/>
      <w:bookmarkEnd w:id="3"/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250" w:rsidRPr="00FE225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E22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FE2250" w:rsidRPr="009C2A89" w:rsidTr="00E100A7">
        <w:tc>
          <w:tcPr>
            <w:tcW w:w="846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«Медиа Ком»</w:t>
            </w:r>
          </w:p>
          <w:p w:rsidR="00FE2250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7717751050</w:t>
            </w:r>
          </w:p>
        </w:tc>
        <w:tc>
          <w:tcPr>
            <w:tcW w:w="2693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E2250" w:rsidRPr="003210A4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FE2250" w:rsidRPr="009C2A89" w:rsidTr="00E100A7">
        <w:tc>
          <w:tcPr>
            <w:tcW w:w="846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НПФ 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FE2250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3812023430</w:t>
            </w:r>
          </w:p>
        </w:tc>
        <w:tc>
          <w:tcPr>
            <w:tcW w:w="2693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E2250" w:rsidRPr="003210A4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FE2250" w:rsidRPr="009C2A89" w:rsidTr="00E100A7">
        <w:tc>
          <w:tcPr>
            <w:tcW w:w="846" w:type="dxa"/>
            <w:vAlign w:val="center"/>
          </w:tcPr>
          <w:p w:rsidR="00FE2250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«Формула ИТ»</w:t>
            </w:r>
          </w:p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7706444219</w:t>
            </w:r>
          </w:p>
        </w:tc>
        <w:tc>
          <w:tcPr>
            <w:tcW w:w="2693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E2250" w:rsidRPr="003210A4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FE225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824641" w:rsidTr="008255E6">
        <w:tc>
          <w:tcPr>
            <w:tcW w:w="84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FE2250" w:rsidRPr="009C2A89" w:rsidTr="00852DF8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250" w:rsidRDefault="00FE2250" w:rsidP="0089230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«Формула ИТ»</w:t>
            </w:r>
          </w:p>
          <w:p w:rsidR="00FE2250" w:rsidRPr="00697EF8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7706444219</w:t>
            </w:r>
          </w:p>
        </w:tc>
        <w:tc>
          <w:tcPr>
            <w:tcW w:w="2268" w:type="dxa"/>
            <w:vAlign w:val="center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1 208 070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5AA8">
              <w:rPr>
                <w:rFonts w:ascii="Times New Roman" w:eastAsia="Times New Roman" w:hAnsi="Times New Roman" w:cs="Times New Roman"/>
                <w:sz w:val="24"/>
                <w:szCs w:val="24"/>
              </w:rPr>
              <w:t>руб.,</w:t>
            </w:r>
            <w:proofErr w:type="gramEnd"/>
          </w:p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FE2250" w:rsidRDefault="00FE2250" w:rsidP="00FE2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FE2250" w:rsidRPr="00753568" w:rsidRDefault="00FE2250" w:rsidP="00FE2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 w:rsidR="00206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ИТ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  <w:tr w:rsidR="00FE2250" w:rsidRPr="009C2A89" w:rsidTr="00FE2250">
        <w:tc>
          <w:tcPr>
            <w:tcW w:w="846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E2250" w:rsidRPr="00697EF8" w:rsidRDefault="00FE2250" w:rsidP="0089230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«Медиа Ком»</w:t>
            </w:r>
          </w:p>
          <w:p w:rsidR="00FE2250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7717751050</w:t>
            </w:r>
          </w:p>
        </w:tc>
        <w:tc>
          <w:tcPr>
            <w:tcW w:w="2268" w:type="dxa"/>
            <w:vAlign w:val="center"/>
          </w:tcPr>
          <w:p w:rsidR="00FE2250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225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 w:rsidR="00B95A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2250" w:rsidRPr="00151866" w:rsidRDefault="00FE2250" w:rsidP="00FE225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vAlign w:val="center"/>
          </w:tcPr>
          <w:p w:rsidR="00FE2250" w:rsidRDefault="00892303" w:rsidP="00FE2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 предоплата</w:t>
            </w:r>
          </w:p>
          <w:p w:rsidR="00FE2250" w:rsidRPr="00753568" w:rsidRDefault="00FE2250" w:rsidP="00FE2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AA8" w:rsidRPr="009C2A89" w:rsidTr="008255E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95AA8" w:rsidRDefault="00B95AA8" w:rsidP="00B95A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95AA8" w:rsidRPr="00697EF8" w:rsidRDefault="00B95AA8" w:rsidP="00B95AA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НПФ 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95AA8" w:rsidRPr="00151866" w:rsidRDefault="00B95AA8" w:rsidP="00B95AA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3812023430</w:t>
            </w:r>
          </w:p>
        </w:tc>
        <w:tc>
          <w:tcPr>
            <w:tcW w:w="2268" w:type="dxa"/>
            <w:vAlign w:val="center"/>
          </w:tcPr>
          <w:p w:rsidR="00B95AA8" w:rsidRPr="00B95AA8" w:rsidRDefault="00B95AA8" w:rsidP="00B95AA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95AA8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95AA8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руб.,</w:t>
            </w:r>
          </w:p>
          <w:p w:rsidR="00B95AA8" w:rsidRPr="00151866" w:rsidRDefault="00B95AA8" w:rsidP="00B95AA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06AA4" w:rsidRDefault="00206AA4" w:rsidP="00B95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AA8" w:rsidRDefault="00B95AA8" w:rsidP="00B95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B95AA8" w:rsidRPr="00753568" w:rsidRDefault="00B95AA8" w:rsidP="00B95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Default="00C44484" w:rsidP="00B95AA8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B95AA8">
        <w:rPr>
          <w:rFonts w:ascii="Times New Roman" w:eastAsia="Times New Roman" w:hAnsi="Times New Roman" w:cs="Times New Roman"/>
          <w:sz w:val="24"/>
          <w:szCs w:val="24"/>
        </w:rPr>
        <w:t>ООО «Формула ИТ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>Формула ИТ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61B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> 208 070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 xml:space="preserve">двести восемь 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 xml:space="preserve"> семьдесят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) рублей, НДС не облагается (</w:t>
      </w:r>
      <w:proofErr w:type="spellStart"/>
      <w:r w:rsidR="00325FC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325FCF">
        <w:rPr>
          <w:rFonts w:ascii="Times New Roman" w:eastAsia="Times New Roman" w:hAnsi="Times New Roman" w:cs="Times New Roman"/>
          <w:sz w:val="24"/>
          <w:szCs w:val="24"/>
        </w:rPr>
        <w:t>. 26 п. 2 ст. 149 НК РФ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>поставки 10 (Десять) рабочих дней с даты заключения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. Оплата 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Сторонами Акта о </w:t>
      </w:r>
      <w:r w:rsidR="00325FCF">
        <w:rPr>
          <w:rFonts w:ascii="Times New Roman" w:eastAsia="Times New Roman" w:hAnsi="Times New Roman" w:cs="Times New Roman"/>
          <w:sz w:val="24"/>
          <w:szCs w:val="24"/>
        </w:rPr>
        <w:t>приема-передачи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D8" w:rsidRDefault="00AA62D8" w:rsidP="001D011F">
      <w:pPr>
        <w:spacing w:after="0" w:line="240" w:lineRule="auto"/>
      </w:pPr>
      <w:r>
        <w:separator/>
      </w:r>
    </w:p>
  </w:endnote>
  <w:endnote w:type="continuationSeparator" w:id="0">
    <w:p w:rsidR="00AA62D8" w:rsidRDefault="00AA62D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801">
          <w:rPr>
            <w:noProof/>
          </w:rPr>
          <w:t>3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D8" w:rsidRDefault="00AA62D8" w:rsidP="001D011F">
      <w:pPr>
        <w:spacing w:after="0" w:line="240" w:lineRule="auto"/>
      </w:pPr>
      <w:r>
        <w:separator/>
      </w:r>
    </w:p>
  </w:footnote>
  <w:footnote w:type="continuationSeparator" w:id="0">
    <w:p w:rsidR="00AA62D8" w:rsidRDefault="00AA62D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330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F748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2C268-F7BC-4BC2-B460-1343C671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23</cp:revision>
  <cp:lastPrinted>2020-02-28T02:03:00Z</cp:lastPrinted>
  <dcterms:created xsi:type="dcterms:W3CDTF">2023-12-04T03:49:00Z</dcterms:created>
  <dcterms:modified xsi:type="dcterms:W3CDTF">2024-11-11T23:52:00Z</dcterms:modified>
</cp:coreProperties>
</file>